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1D39ED" w:rsidRPr="00364A03" w:rsidRDefault="001D39ED" w:rsidP="001D39ED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8х. классов</w:t>
      </w:r>
      <w:r w:rsidRPr="00364A03">
        <w:rPr>
          <w:sz w:val="28"/>
          <w:szCs w:val="28"/>
        </w:rPr>
        <w:t xml:space="preserve"> выполнять интенсивную тренировку на основные группы мышц: 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https://youtu.be/31MK9U7kYDw</w:t>
        </w:r>
      </w:hyperlink>
      <w:r w:rsidRPr="00364A03">
        <w:rPr>
          <w:sz w:val="28"/>
          <w:szCs w:val="28"/>
        </w:rPr>
        <w:t xml:space="preserve">  </w:t>
      </w:r>
    </w:p>
    <w:p w:rsidR="001D39ED" w:rsidRPr="00364A03" w:rsidRDefault="001D39ED" w:rsidP="001D39ED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мальчиков 8х. классов</w:t>
      </w:r>
      <w:r w:rsidRPr="00364A03">
        <w:rPr>
          <w:sz w:val="28"/>
          <w:szCs w:val="28"/>
        </w:rPr>
        <w:t xml:space="preserve"> выполнять комплекс изометрических упражнений с собственным весом: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https://youtu.be/mPPRiQqpkGc</w:t>
        </w:r>
      </w:hyperlink>
      <w:r w:rsidRPr="00364A03">
        <w:rPr>
          <w:sz w:val="28"/>
          <w:szCs w:val="28"/>
        </w:rPr>
        <w:t xml:space="preserve"> </w:t>
      </w:r>
    </w:p>
    <w:p w:rsidR="005625C0" w:rsidRPr="00D85D77" w:rsidRDefault="005625C0" w:rsidP="00BC6DF8">
      <w:pPr>
        <w:spacing w:after="0" w:line="240" w:lineRule="auto"/>
      </w:pPr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D39ED"/>
    <w:rsid w:val="001E5BD5"/>
    <w:rsid w:val="005252E2"/>
    <w:rsid w:val="005625C0"/>
    <w:rsid w:val="00663647"/>
    <w:rsid w:val="0090718D"/>
    <w:rsid w:val="00A13F36"/>
    <w:rsid w:val="00A813AF"/>
    <w:rsid w:val="00B16C9B"/>
    <w:rsid w:val="00BA028E"/>
    <w:rsid w:val="00BC6DF8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PPRiQqpkGc" TargetMode="External"/><Relationship Id="rId4" Type="http://schemas.openxmlformats.org/officeDocument/2006/relationships/hyperlink" Target="https://youtu.be/31MK9U7kY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2020-04-11T21:13:00Z</dcterms:created>
  <dcterms:modified xsi:type="dcterms:W3CDTF">2020-04-11T21:13:00Z</dcterms:modified>
</cp:coreProperties>
</file>